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ad580bdf94f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ESKILS HOLDING AS</w:t>
      </w:r>
    </w:p>
    <w:sectPr>
      <w:headerReference xmlns:r="http://schemas.openxmlformats.org/officeDocument/2006/relationships" w:type="default" r:id="Rc2fe1d2d63ce4940"/>
      <w:footerReference xmlns:r="http://schemas.openxmlformats.org/officeDocument/2006/relationships" w:type="default" r:id="R24462e5458d4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ESKILS HOLDING AS   ·   Org.nr 930 814 601   ·   Thorry Kiærs veg 8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ESKILS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e1d2d63ce4940" /><Relationship Type="http://schemas.openxmlformats.org/officeDocument/2006/relationships/footer" Target="/word/footer1.xml" Id="R24462e5458d44230" /></Relationships>
</file>