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5995cdc5c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57a2f903c2a24ae2"/>
      <w:footerReference xmlns:r="http://schemas.openxmlformats.org/officeDocument/2006/relationships" w:type="default" r:id="R8aafcd774e50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f903c2a24ae2" /><Relationship Type="http://schemas.openxmlformats.org/officeDocument/2006/relationships/footer" Target="/word/footer1.xml" Id="R8aafcd774e504460" /></Relationships>
</file>