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feda7f4b243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AMICUS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AMICUS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82977fdfd444f4"/>
      <w:footerReference xmlns:r="http://schemas.openxmlformats.org/officeDocument/2006/relationships" w:type="default" r:id="Rf754012c0da6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2977fdfd444f4" /><Relationship Type="http://schemas.openxmlformats.org/officeDocument/2006/relationships/footer" Target="/word/footer1.xml" Id="Rf754012c0da64384" /></Relationships>
</file>