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76adfa18145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LEAN LEDELSE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713bd82bb6934e23"/>
      <w:footerReference xmlns:r="http://schemas.openxmlformats.org/officeDocument/2006/relationships" w:type="default" r:id="R64d008048f1a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bd82bb6934e23" /><Relationship Type="http://schemas.openxmlformats.org/officeDocument/2006/relationships/footer" Target="/word/footer1.xml" Id="R64d008048f1a4082" /></Relationships>
</file>