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c44f3088bd44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HARDANG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HARDANG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7626c913fc4563"/>
      <w:footerReference xmlns:r="http://schemas.openxmlformats.org/officeDocument/2006/relationships" w:type="default" r:id="R85426e74ef4445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 HOLDING AS   ·   Org.nr 930 752 355   ·   Sillåsen 10   ·   3214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626c913fc4563" /><Relationship Type="http://schemas.openxmlformats.org/officeDocument/2006/relationships/footer" Target="/word/footer1.xml" Id="R85426e74ef444533" /></Relationships>
</file>