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67fff4791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M AS</w:t>
      </w:r>
    </w:p>
    <w:sectPr>
      <w:headerReference xmlns:r="http://schemas.openxmlformats.org/officeDocument/2006/relationships" w:type="default" r:id="R12c47a381d5741b8"/>
      <w:footerReference xmlns:r="http://schemas.openxmlformats.org/officeDocument/2006/relationships" w:type="default" r:id="R184badfa5c6a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 AS   ·   Org.nr 930 472 549   ·   Wilhelms gate 5A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47a381d5741b8" /><Relationship Type="http://schemas.openxmlformats.org/officeDocument/2006/relationships/footer" Target="/word/footer1.xml" Id="R184badfa5c6a4304" /></Relationships>
</file>