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a37429a65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aed1c5df74b58"/>
      <w:footerReference xmlns:r="http://schemas.openxmlformats.org/officeDocument/2006/relationships" w:type="default" r:id="R7ecdd74117a6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aed1c5df74b58" /><Relationship Type="http://schemas.openxmlformats.org/officeDocument/2006/relationships/footer" Target="/word/footer1.xml" Id="R7ecdd74117a64114" /></Relationships>
</file>