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e760e5d7b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SPAREBANKEN NORGE, ETNE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SPAREBANKEN NORGE, ETNE</w:t>
      </w:r>
    </w:p>
    <w:sectPr>
      <w:headerReference xmlns:r="http://schemas.openxmlformats.org/officeDocument/2006/relationships" w:type="default" r:id="Red7e0d5cc98147c6"/>
      <w:footerReference xmlns:r="http://schemas.openxmlformats.org/officeDocument/2006/relationships" w:type="default" r:id="Rb1e07995cee9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ETNE   ·   Org.nr 930 294 837   ·   Sjoarvegen 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e0d5cc98147c6" /><Relationship Type="http://schemas.openxmlformats.org/officeDocument/2006/relationships/footer" Target="/word/footer1.xml" Id="Rb1e07995cee94524" /></Relationships>
</file>