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bedecaf5546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TJEMSLAND REVISJON &amp; RÅDGIVNING AS</w:t>
      </w:r>
    </w:p>
    <w:sectPr>
      <w:headerReference xmlns:r="http://schemas.openxmlformats.org/officeDocument/2006/relationships" w:type="default" r:id="R0c24c6a862614e9a"/>
      <w:footerReference xmlns:r="http://schemas.openxmlformats.org/officeDocument/2006/relationships" w:type="default" r:id="R837c58c3e69d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TJEMSLAND REVISJON &amp; RÅDGIVNING AS   ·   Org.nr 930 216 976   ·   Solakrossvegen 29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TJEMSLAND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4c6a862614e9a" /><Relationship Type="http://schemas.openxmlformats.org/officeDocument/2006/relationships/footer" Target="/word/footer1.xml" Id="R837c58c3e69d4cd8" /></Relationships>
</file>