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664ce3f4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088331df9fa4a22"/>
      <w:footerReference xmlns:r="http://schemas.openxmlformats.org/officeDocument/2006/relationships" w:type="default" r:id="R12e337f480b4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8331df9fa4a22" /><Relationship Type="http://schemas.openxmlformats.org/officeDocument/2006/relationships/footer" Target="/word/footer1.xml" Id="R12e337f480b445fe" /></Relationships>
</file>