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737a1999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ASSET MANAGEMENT AS, org.nr 930 208 868,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c89260a157804764"/>
      <w:footerReference xmlns:r="http://schemas.openxmlformats.org/officeDocument/2006/relationships" w:type="default" r:id="R80de611a947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260a157804764" /><Relationship Type="http://schemas.openxmlformats.org/officeDocument/2006/relationships/footer" Target="/word/footer1.xml" Id="R80de611a94784b9f" /></Relationships>
</file>