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1508c071ab41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 ADVISO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 ADVISO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f2b0da097445c6"/>
      <w:footerReference xmlns:r="http://schemas.openxmlformats.org/officeDocument/2006/relationships" w:type="default" r:id="R4cdba32d6b2641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 ADVISO AS   ·   Org.nr 930 179 299   ·   Industriveien 2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 ADVISO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f2b0da097445c6" /><Relationship Type="http://schemas.openxmlformats.org/officeDocument/2006/relationships/footer" Target="/word/footer1.xml" Id="R4cdba32d6b264164" /></Relationships>
</file>