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669d783f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d0799aef1f51438e"/>
      <w:footerReference xmlns:r="http://schemas.openxmlformats.org/officeDocument/2006/relationships" w:type="default" r:id="R77fa17850a6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99aef1f51438e" /><Relationship Type="http://schemas.openxmlformats.org/officeDocument/2006/relationships/footer" Target="/word/footer1.xml" Id="R77fa17850a664990" /></Relationships>
</file>