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8c0b1fa7445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JMN INVEST AS, org.nr 930 078 913,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adcb08f77feb4975"/>
      <w:footerReference xmlns:r="http://schemas.openxmlformats.org/officeDocument/2006/relationships" w:type="default" r:id="R558bd6fa76c1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b08f77feb4975" /><Relationship Type="http://schemas.openxmlformats.org/officeDocument/2006/relationships/footer" Target="/word/footer1.xml" Id="R558bd6fa76c14819" /></Relationships>
</file>