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957d20567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d539466eb4763"/>
      <w:footerReference xmlns:r="http://schemas.openxmlformats.org/officeDocument/2006/relationships" w:type="default" r:id="Rbf0b4e583772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INVEST AS   ·   Org.nr 930 078 913   ·   Hagebyveien 96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d539466eb4763" /><Relationship Type="http://schemas.openxmlformats.org/officeDocument/2006/relationships/footer" Target="/word/footer1.xml" Id="Rbf0b4e5837724601" /></Relationships>
</file>