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080b2f84f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bdb3f0f5126541f9"/>
      <w:footerReference xmlns:r="http://schemas.openxmlformats.org/officeDocument/2006/relationships" w:type="default" r:id="Ra73912a8bcea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3f0f5126541f9" /><Relationship Type="http://schemas.openxmlformats.org/officeDocument/2006/relationships/footer" Target="/word/footer1.xml" Id="Ra73912a8bcea4068" /></Relationships>
</file>