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1e8766630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FRATONIJA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1521b727212d47eb"/>
      <w:footerReference xmlns:r="http://schemas.openxmlformats.org/officeDocument/2006/relationships" w:type="default" r:id="Rcd28331df9bb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1b727212d47eb" /><Relationship Type="http://schemas.openxmlformats.org/officeDocument/2006/relationships/footer" Target="/word/footer1.xml" Id="Rcd28331df9bb49d7" /></Relationships>
</file>