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34116abedc48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PACTUM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PACTUM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40030b49db49a8"/>
      <w:footerReference xmlns:r="http://schemas.openxmlformats.org/officeDocument/2006/relationships" w:type="default" r:id="Rf6bb7d7d285c45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PACTUM AS   ·   Org.nr 929 979 397   ·   Dronning Mauds gate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PACTUM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40030b49db49a8" /><Relationship Type="http://schemas.openxmlformats.org/officeDocument/2006/relationships/footer" Target="/word/footer1.xml" Id="Rf6bb7d7d285c452f" /></Relationships>
</file>