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fac9aa6dd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MARTINSEN 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Namnå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Namnå,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MARTINSEN 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29970cd9f4ec4"/>
      <w:footerReference xmlns:r="http://schemas.openxmlformats.org/officeDocument/2006/relationships" w:type="default" r:id="Rddaccafde89d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29970cd9f4ec4" /><Relationship Type="http://schemas.openxmlformats.org/officeDocument/2006/relationships/footer" Target="/word/footer1.xml" Id="Rddaccafde89d4306" /></Relationships>
</file>