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6c8519628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FT INVEST AS</w:t>
      </w:r>
    </w:p>
    <w:sectPr>
      <w:headerReference xmlns:r="http://schemas.openxmlformats.org/officeDocument/2006/relationships" w:type="default" r:id="R025c5a57d8074be6"/>
      <w:footerReference xmlns:r="http://schemas.openxmlformats.org/officeDocument/2006/relationships" w:type="default" r:id="Rc8be32ee0792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 INVEST AS   ·   Org.nr 929 804 481   ·   Veverbakken 87   ·   1536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c5a57d8074be6" /><Relationship Type="http://schemas.openxmlformats.org/officeDocument/2006/relationships/footer" Target="/word/footer1.xml" Id="Rc8be32ee07924ba0" /></Relationships>
</file>