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df1287e66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STEINBRUNA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STEINBRUNA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096fcf8e642de"/>
      <w:footerReference xmlns:r="http://schemas.openxmlformats.org/officeDocument/2006/relationships" w:type="default" r:id="R953a2dc541ea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096fcf8e642de" /><Relationship Type="http://schemas.openxmlformats.org/officeDocument/2006/relationships/footer" Target="/word/footer1.xml" Id="R953a2dc541ea4b62" /></Relationships>
</file>