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dc9d5c9b64b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ELDORADO</w:t>
      </w:r>
    </w:p>
    <w:sectPr>
      <w:headerReference xmlns:r="http://schemas.openxmlformats.org/officeDocument/2006/relationships" w:type="default" r:id="R6794d5b394c44b1b"/>
      <w:footerReference xmlns:r="http://schemas.openxmlformats.org/officeDocument/2006/relationships" w:type="default" r:id="R9754a94752cb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ELDORADO   ·   Org.nr 929 662 407   ·   Osavegen 9B   ·   5704 VOSS   ·   rjersin@online.no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ELDORADO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94d5b394c44b1b" /><Relationship Type="http://schemas.openxmlformats.org/officeDocument/2006/relationships/footer" Target="/word/footer1.xml" Id="R9754a94752cb4e04" /></Relationships>
</file>