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aded91e47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4c982ee424712"/>
      <w:footerReference xmlns:r="http://schemas.openxmlformats.org/officeDocument/2006/relationships" w:type="default" r:id="R065497f77a9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c982ee424712" /><Relationship Type="http://schemas.openxmlformats.org/officeDocument/2006/relationships/footer" Target="/word/footer1.xml" Id="R065497f77a9a4445" /></Relationships>
</file>