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6fbe4ae32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02e6221bc4ec4"/>
      <w:footerReference xmlns:r="http://schemas.openxmlformats.org/officeDocument/2006/relationships" w:type="default" r:id="R653c26958d48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02e6221bc4ec4" /><Relationship Type="http://schemas.openxmlformats.org/officeDocument/2006/relationships/footer" Target="/word/footer1.xml" Id="R653c26958d4846a3" /></Relationships>
</file>