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d79466d81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023983225034403c"/>
      <w:footerReference xmlns:r="http://schemas.openxmlformats.org/officeDocument/2006/relationships" w:type="default" r:id="Rab08e3e0bec2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983225034403c" /><Relationship Type="http://schemas.openxmlformats.org/officeDocument/2006/relationships/footer" Target="/word/footer1.xml" Id="Rab08e3e0bec24939" /></Relationships>
</file>