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35ee25445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74199a3c39244ee2"/>
      <w:footerReference xmlns:r="http://schemas.openxmlformats.org/officeDocument/2006/relationships" w:type="default" r:id="R4f1ad6009fd5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99a3c39244ee2" /><Relationship Type="http://schemas.openxmlformats.org/officeDocument/2006/relationships/footer" Target="/word/footer1.xml" Id="R4f1ad6009fd54b3c" /></Relationships>
</file>