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8c37acd6f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779dffef4e8449c"/>
      <w:footerReference xmlns:r="http://schemas.openxmlformats.org/officeDocument/2006/relationships" w:type="default" r:id="Rd7fc607e3fdf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9dffef4e8449c" /><Relationship Type="http://schemas.openxmlformats.org/officeDocument/2006/relationships/footer" Target="/word/footer1.xml" Id="Rd7fc607e3fdf4b79" /></Relationships>
</file>