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5f59d00c4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PROBABLY NOTHING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230d85d122f54744"/>
      <w:footerReference xmlns:r="http://schemas.openxmlformats.org/officeDocument/2006/relationships" w:type="default" r:id="R9fd7e6dfcb9b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d85d122f54744" /><Relationship Type="http://schemas.openxmlformats.org/officeDocument/2006/relationships/footer" Target="/word/footer1.xml" Id="R9fd7e6dfcb9b45d6" /></Relationships>
</file>