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a08692cfa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 I Lofoten,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INVESTMENT AS</w:t>
      </w:r>
    </w:p>
    <w:sectPr>
      <w:headerReference xmlns:r="http://schemas.openxmlformats.org/officeDocument/2006/relationships" w:type="default" r:id="R942e942905ff4a48"/>
      <w:footerReference xmlns:r="http://schemas.openxmlformats.org/officeDocument/2006/relationships" w:type="default" r:id="R9fc6d343110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INVESTMENT AS   ·   Org.nr 928 865 401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e942905ff4a48" /><Relationship Type="http://schemas.openxmlformats.org/officeDocument/2006/relationships/footer" Target="/word/footer1.xml" Id="R9fc6d343110e41f2" /></Relationships>
</file>