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95c7a0609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LURØY BYGG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Lurøy,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d522cd2101dd40f5"/>
      <w:footerReference xmlns:r="http://schemas.openxmlformats.org/officeDocument/2006/relationships" w:type="default" r:id="R9e6b99112d05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2cd2101dd40f5" /><Relationship Type="http://schemas.openxmlformats.org/officeDocument/2006/relationships/footer" Target="/word/footer1.xml" Id="R9e6b99112d0546bc" /></Relationships>
</file>