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5ad76dc4a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f187f5be9a9240c6"/>
      <w:footerReference xmlns:r="http://schemas.openxmlformats.org/officeDocument/2006/relationships" w:type="default" r:id="R883c2875aecc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7f5be9a9240c6" /><Relationship Type="http://schemas.openxmlformats.org/officeDocument/2006/relationships/footer" Target="/word/footer1.xml" Id="R883c2875aecc4657" /></Relationships>
</file>