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372323efa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296c0695a4dd3"/>
      <w:footerReference xmlns:r="http://schemas.openxmlformats.org/officeDocument/2006/relationships" w:type="default" r:id="Ra9dd81af5deb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296c0695a4dd3" /><Relationship Type="http://schemas.openxmlformats.org/officeDocument/2006/relationships/footer" Target="/word/footer1.xml" Id="Ra9dd81af5deb4de3" /></Relationships>
</file>