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6093fd60e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49eebb2b2c6b4fc3"/>
      <w:footerReference xmlns:r="http://schemas.openxmlformats.org/officeDocument/2006/relationships" w:type="default" r:id="Rd8ec96090a8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bb2b2c6b4fc3" /><Relationship Type="http://schemas.openxmlformats.org/officeDocument/2006/relationships/footer" Target="/word/footer1.xml" Id="Rd8ec96090a8d4165" /></Relationships>
</file>