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244271ef3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f2bbcf14e1ec4449"/>
      <w:footerReference xmlns:r="http://schemas.openxmlformats.org/officeDocument/2006/relationships" w:type="default" r:id="Re632a24dddcd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cf14e1ec4449" /><Relationship Type="http://schemas.openxmlformats.org/officeDocument/2006/relationships/footer" Target="/word/footer1.xml" Id="Re632a24dddcd456d" /></Relationships>
</file>