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3da765afe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856eb1f70e6b4ebb"/>
      <w:footerReference xmlns:r="http://schemas.openxmlformats.org/officeDocument/2006/relationships" w:type="default" r:id="Rc6af2f640456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eb1f70e6b4ebb" /><Relationship Type="http://schemas.openxmlformats.org/officeDocument/2006/relationships/footer" Target="/word/footer1.xml" Id="Rc6af2f6404564e28" /></Relationships>
</file>