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e5f806519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cc349e09cb7f4f4e"/>
      <w:footerReference xmlns:r="http://schemas.openxmlformats.org/officeDocument/2006/relationships" w:type="default" r:id="Rb624f28f0a49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49e09cb7f4f4e" /><Relationship Type="http://schemas.openxmlformats.org/officeDocument/2006/relationships/footer" Target="/word/footer1.xml" Id="Rb624f28f0a494c6a" /></Relationships>
</file>