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d9c1c597b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HOLDING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HOLDING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7e5d8e9af43eb"/>
      <w:footerReference xmlns:r="http://schemas.openxmlformats.org/officeDocument/2006/relationships" w:type="default" r:id="R4f183fa97ac6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HOLDING OG INVEST AS   ·   Org.nr 928 163 512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HOLDING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7e5d8e9af43eb" /><Relationship Type="http://schemas.openxmlformats.org/officeDocument/2006/relationships/footer" Target="/word/footer1.xml" Id="R4f183fa97ac648b1" /></Relationships>
</file>