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30b6324d9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bf338b586dc143fd"/>
      <w:footerReference xmlns:r="http://schemas.openxmlformats.org/officeDocument/2006/relationships" w:type="default" r:id="Ra8c322c2f4b7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38b586dc143fd" /><Relationship Type="http://schemas.openxmlformats.org/officeDocument/2006/relationships/footer" Target="/word/footer1.xml" Id="Ra8c322c2f4b744c6" /></Relationships>
</file>