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8c8295cf8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SAAS HOLDING AS</w:t>
      </w:r>
    </w:p>
    <w:sectPr>
      <w:headerReference xmlns:r="http://schemas.openxmlformats.org/officeDocument/2006/relationships" w:type="default" r:id="R1c132e1167014194"/>
      <w:footerReference xmlns:r="http://schemas.openxmlformats.org/officeDocument/2006/relationships" w:type="default" r:id="R7afe3e7baf3f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32e1167014194" /><Relationship Type="http://schemas.openxmlformats.org/officeDocument/2006/relationships/footer" Target="/word/footer1.xml" Id="R7afe3e7baf3f40d4" /></Relationships>
</file>