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283eb4633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d8a99ecda17f4d01"/>
      <w:footerReference xmlns:r="http://schemas.openxmlformats.org/officeDocument/2006/relationships" w:type="default" r:id="R5a2ad3f9aa24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99ecda17f4d01" /><Relationship Type="http://schemas.openxmlformats.org/officeDocument/2006/relationships/footer" Target="/word/footer1.xml" Id="R5a2ad3f9aa244f94" /></Relationships>
</file>