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4c2657654e4c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GREY SWAN AS</w:t>
      </w:r>
    </w:p>
    <w:sectPr>
      <w:headerReference xmlns:r="http://schemas.openxmlformats.org/officeDocument/2006/relationships" w:type="default" r:id="R44a43a3d0272439b"/>
      <w:footerReference xmlns:r="http://schemas.openxmlformats.org/officeDocument/2006/relationships" w:type="default" r:id="R635e671c006c4c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GREY SWAN AS   ·   Org.nr 927 379 031   ·   Mårvegen 14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GREY SWAN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a43a3d0272439b" /><Relationship Type="http://schemas.openxmlformats.org/officeDocument/2006/relationships/footer" Target="/word/footer1.xml" Id="R635e671c006c4c9e" /></Relationships>
</file>