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5afe6a93645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Flåm,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ORØYANE AS</w:t>
      </w:r>
    </w:p>
    <w:sectPr>
      <w:headerReference xmlns:r="http://schemas.openxmlformats.org/officeDocument/2006/relationships" w:type="default" r:id="Rf9e62d21c3314e07"/>
      <w:footerReference xmlns:r="http://schemas.openxmlformats.org/officeDocument/2006/relationships" w:type="default" r:id="R1373ef8b5781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ORØYANE AS   ·   Org.nr 927 357 607   ·   Flåm   ·   5743 FLÅM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ORØYANE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62d21c3314e07" /><Relationship Type="http://schemas.openxmlformats.org/officeDocument/2006/relationships/footer" Target="/word/footer1.xml" Id="R1373ef8b57814869" /></Relationships>
</file>