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b5984e8d2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GOFOTEN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GOFOTEN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8e947f966243ae"/>
      <w:footerReference xmlns:r="http://schemas.openxmlformats.org/officeDocument/2006/relationships" w:type="default" r:id="R038ede2b970f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GOFOTEN HOLDING AS   ·   Org.nr 927 284 227   ·   Vipeveien 23A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GOFOTEN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8e947f966243ae" /><Relationship Type="http://schemas.openxmlformats.org/officeDocument/2006/relationships/footer" Target="/word/footer1.xml" Id="R038ede2b970f47f6" /></Relationships>
</file>