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2a2f54d21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8ec79c44b4501"/>
      <w:footerReference xmlns:r="http://schemas.openxmlformats.org/officeDocument/2006/relationships" w:type="default" r:id="Rb9e86c96137b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8ec79c44b4501" /><Relationship Type="http://schemas.openxmlformats.org/officeDocument/2006/relationships/footer" Target="/word/footer1.xml" Id="Rb9e86c96137b4694" /></Relationships>
</file>