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7a32f2360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GRUPPEN AS</w:t>
      </w:r>
    </w:p>
    <w:sectPr>
      <w:headerReference xmlns:r="http://schemas.openxmlformats.org/officeDocument/2006/relationships" w:type="default" r:id="Rc1af1f7aa4d247c2"/>
      <w:footerReference xmlns:r="http://schemas.openxmlformats.org/officeDocument/2006/relationships" w:type="default" r:id="R9f528c2d1728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GRUPPEN AS   ·   Org.nr 927 143 410   ·   Behrens' gate 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f1f7aa4d247c2" /><Relationship Type="http://schemas.openxmlformats.org/officeDocument/2006/relationships/footer" Target="/word/footer1.xml" Id="R9f528c2d17284439" /></Relationships>
</file>