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5cc51e3e04e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0c54848811410e"/>
      <w:footerReference xmlns:r="http://schemas.openxmlformats.org/officeDocument/2006/relationships" w:type="default" r:id="Ref0dbe8577fe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c54848811410e" /><Relationship Type="http://schemas.openxmlformats.org/officeDocument/2006/relationships/footer" Target="/word/footer1.xml" Id="Ref0dbe8577fe4f06" /></Relationships>
</file>