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25ac80e8341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eaf693d27a4047de"/>
      <w:footerReference xmlns:r="http://schemas.openxmlformats.org/officeDocument/2006/relationships" w:type="default" r:id="R7a61290eb506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693d27a4047de" /><Relationship Type="http://schemas.openxmlformats.org/officeDocument/2006/relationships/footer" Target="/word/footer1.xml" Id="R7a61290eb506424e" /></Relationships>
</file>