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cb06a6301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443196605f401b"/>
      <w:footerReference xmlns:r="http://schemas.openxmlformats.org/officeDocument/2006/relationships" w:type="default" r:id="Rcd6ed56e629e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43196605f401b" /><Relationship Type="http://schemas.openxmlformats.org/officeDocument/2006/relationships/footer" Target="/word/footer1.xml" Id="Rcd6ed56e629e449e" /></Relationships>
</file>