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96e2b564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ea3e8d5fc66b4fe8"/>
      <w:footerReference xmlns:r="http://schemas.openxmlformats.org/officeDocument/2006/relationships" w:type="default" r:id="R3c4fdf30b146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e8d5fc66b4fe8" /><Relationship Type="http://schemas.openxmlformats.org/officeDocument/2006/relationships/footer" Target="/word/footer1.xml" Id="R3c4fdf30b14642b8" /></Relationships>
</file>