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9f51135ed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BLÅBERG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BLÅBERG AS</w:t>
      </w:r>
    </w:p>
    <w:sectPr>
      <w:headerReference xmlns:r="http://schemas.openxmlformats.org/officeDocument/2006/relationships" w:type="default" r:id="R146e4d6897794fe4"/>
      <w:footerReference xmlns:r="http://schemas.openxmlformats.org/officeDocument/2006/relationships" w:type="default" r:id="Rd836509c27b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BLÅBERG AS   ·   Org.nr 926 419 757   ·   Helabrotet 1B   ·   5745 AURLAND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6e4d6897794fe4" /><Relationship Type="http://schemas.openxmlformats.org/officeDocument/2006/relationships/footer" Target="/word/footer1.xml" Id="Rd836509c27bd4fc5" /></Relationships>
</file>